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5985" w:rsidP="00515985" w:rsidRDefault="00515985" w14:paraId="094abaf" w14:textId="094abaf">
      <w:pPr>
        <w:pStyle w:val="Bezproreda"/>
        <w:jc w:val="right"/>
        <w15:collapsed w:val="false"/>
      </w:pPr>
      <w:r>
        <w:t>Poslovni broj: 3 St-709/2019-88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center"/>
      </w:pPr>
      <w:r>
        <w:t>Z A P I S N I K</w:t>
      </w:r>
    </w:p>
    <w:p w:rsidR="00515985" w:rsidP="00515985" w:rsidRDefault="00515985">
      <w:pPr>
        <w:pStyle w:val="Bezproreda"/>
        <w:jc w:val="center"/>
      </w:pPr>
      <w:r>
        <w:t xml:space="preserve">od 24. ožujka 2021. 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>o održanom ročištu skupštine vjerovnika kod Trgovačkog suda u Bjelovaru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>Nazočni od suda                                        Stečajni postupak: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>Sanjana Zorinc                                           Stečajni dužnik: RIZ-ODAŠILJAČI d.d. Zagreb</w:t>
      </w:r>
    </w:p>
    <w:p w:rsidR="00515985" w:rsidP="00515985" w:rsidRDefault="00515985">
      <w:pPr>
        <w:pStyle w:val="Bezproreda"/>
        <w:jc w:val="both"/>
      </w:pPr>
      <w:r>
        <w:t xml:space="preserve">(sutkinja)                                                                                        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 xml:space="preserve">Maja Jeličić                                                Radi: stečajnog postupka </w:t>
      </w:r>
    </w:p>
    <w:p w:rsidR="00515985" w:rsidP="00515985" w:rsidRDefault="00515985">
      <w:pPr>
        <w:pStyle w:val="Bezproreda"/>
        <w:jc w:val="both"/>
      </w:pPr>
      <w:r>
        <w:t xml:space="preserve">(zapisničarka) 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>Početak u 9,00 sati.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ab/>
        <w:t xml:space="preserve">Utvrđuje se da je pristupio stečajni upravitelj Darko </w:t>
      </w:r>
      <w:proofErr w:type="spellStart"/>
      <w:r>
        <w:t>Šket</w:t>
      </w:r>
      <w:proofErr w:type="spellEnd"/>
      <w:r>
        <w:t>.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ind w:firstLine="708"/>
        <w:jc w:val="both"/>
      </w:pPr>
      <w:r>
        <w:t xml:space="preserve">Utvrđuje se da su pristupili: </w:t>
      </w:r>
    </w:p>
    <w:p w:rsidR="00515985" w:rsidP="00515985" w:rsidRDefault="00515985">
      <w:pPr>
        <w:pStyle w:val="Bezproreda"/>
        <w:ind w:firstLine="708"/>
        <w:jc w:val="both"/>
      </w:pPr>
    </w:p>
    <w:p w:rsidR="00515985" w:rsidP="00515985" w:rsidRDefault="00515985">
      <w:pPr>
        <w:pStyle w:val="Bezproreda"/>
        <w:ind w:firstLine="708"/>
        <w:jc w:val="both"/>
      </w:pPr>
      <w:r>
        <w:t xml:space="preserve">- za Republiku Hrvatsku, Ministarstvo financija, Poreznu upravu: Ana </w:t>
      </w:r>
      <w:proofErr w:type="spellStart"/>
      <w:r>
        <w:t>Bartonj</w:t>
      </w:r>
      <w:proofErr w:type="spellEnd"/>
      <w:r>
        <w:t xml:space="preserve"> </w:t>
      </w:r>
      <w:proofErr w:type="spellStart"/>
      <w:r>
        <w:t>Šabarić</w:t>
      </w:r>
      <w:proofErr w:type="spellEnd"/>
      <w:r>
        <w:t>, viša savjetnica pri ŽDO u Bjelovaru</w:t>
      </w:r>
    </w:p>
    <w:p w:rsidR="00515985" w:rsidP="00515985" w:rsidRDefault="00515985">
      <w:pPr>
        <w:pStyle w:val="Bezproreda"/>
        <w:ind w:firstLine="708"/>
        <w:jc w:val="both"/>
      </w:pPr>
      <w:r>
        <w:t xml:space="preserve">- za INA INDUSTRIJA NAFTE d.d. Martin </w:t>
      </w:r>
      <w:proofErr w:type="spellStart"/>
      <w:r>
        <w:t>Milak</w:t>
      </w:r>
      <w:proofErr w:type="spellEnd"/>
      <w:r>
        <w:t xml:space="preserve">, odvjetnički vježbenik kod odvjetnika Tomislava </w:t>
      </w:r>
      <w:proofErr w:type="spellStart"/>
      <w:r>
        <w:t>Orehovca</w:t>
      </w:r>
      <w:proofErr w:type="spellEnd"/>
      <w:r>
        <w:t xml:space="preserve"> u Zagrebu </w:t>
      </w:r>
    </w:p>
    <w:p w:rsidR="00515985" w:rsidP="00515985" w:rsidRDefault="00515985">
      <w:pPr>
        <w:pStyle w:val="Bezproreda"/>
        <w:ind w:firstLine="708"/>
        <w:jc w:val="both"/>
      </w:pPr>
      <w:r>
        <w:t>- za djelatnike Ivan Mateljan s punomoćima za 76 djelatnika.</w:t>
      </w:r>
    </w:p>
    <w:p w:rsidR="00515985" w:rsidP="00515985" w:rsidRDefault="00515985">
      <w:pPr>
        <w:pStyle w:val="Bezproreda"/>
        <w:ind w:firstLine="708"/>
        <w:jc w:val="both"/>
      </w:pPr>
    </w:p>
    <w:p w:rsidR="00515985" w:rsidP="00515985" w:rsidRDefault="00515985">
      <w:pPr>
        <w:pStyle w:val="Bezproreda"/>
        <w:jc w:val="both"/>
      </w:pPr>
      <w:r>
        <w:tab/>
        <w:t xml:space="preserve">Utvrđuje se da je skupština vjerovnika sazvana zaključkom ovog suda od 5. ožujka 2021. godine, što je objavljeno na e-oglasnoj ploči istoga dana. U zaključku je naveden dnevni red skupštine. 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ab/>
        <w:t xml:space="preserve">Stečajni upravitelj usmeno iznosi kao u podnesku od 5.3.2021. godine. Nakon toga skupština vjerovnika jednoglasno donosi sljedeću Odluku: </w:t>
      </w:r>
    </w:p>
    <w:p w:rsidR="00515985" w:rsidP="00515985" w:rsidRDefault="00515985">
      <w:pPr>
        <w:pStyle w:val="Bezproreda"/>
        <w:jc w:val="both"/>
      </w:pPr>
    </w:p>
    <w:p w:rsidR="00515985" w:rsidP="00515985" w:rsidRDefault="00515985">
      <w:pPr>
        <w:pStyle w:val="Bezproreda"/>
        <w:jc w:val="both"/>
      </w:pPr>
      <w:r>
        <w:tab/>
        <w:t>"Dodjeljuje se Zajednici ponuditelja VMD-STANDARD d.o.o. iz Zagreba, Strojarska cesta 20, OIB 00002050928 i IVAMIL d.o.o. iz Zagreba, Strojarska cesta 20, OIB 68673298345, kao izabranom ponuditelju za ulaganje u povećanje temeljnog kapitala društva stečajnog dužnika RIZ ODAŠILJAČI d.d. u stečaju, dodatni rok od 60 dana za provedbu dubinske pravne i financijske analize i podnošenje obvezujuće ponude za ulaganje u povećanje temeljnog kapitala društva stečajnog dužnika u sadržaju i s prilogom kako su navedeni u točkama 3. i 4. odluke vjerovnika sa skupštine održane 9. prosinca 2020. godine.</w:t>
      </w:r>
    </w:p>
    <w:p w:rsidR="00515985" w:rsidP="00515985" w:rsidRDefault="00515985">
      <w:pPr>
        <w:pStyle w:val="Bezproreda"/>
        <w:jc w:val="both"/>
      </w:pPr>
      <w:r>
        <w:tab/>
        <w:t xml:space="preserve">Rok od 60 dana započinje teći od dana objave odluke skupštine vjerovnika na mrežnim stranicama e-oglasna ploča sudova." </w:t>
      </w:r>
    </w:p>
    <w:p w:rsidR="00DA0242" w:rsidP="00515985" w:rsidRDefault="00515985">
      <w:pPr>
        <w:jc w:val="center"/>
      </w:pPr>
      <w:r>
        <w:rPr>
          <w:rFonts w:cs="Times New Roman"/>
        </w:rPr>
        <w:t xml:space="preserve">Dovršeno u 9,15 sati </w:t>
      </w:r>
      <w:r w:rsidR="00F24650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R="00DA0242" w:rsidSect="00F83896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985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770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sudski registar- soba 4</izvorni_sadrzaj>
    <derivirana_varijabla naziv="DomainObject.Prostorija.Naziv_1">sudski registar- soba 4</derivirana_varijabla>
  </DomainObject.Prostorija.Naziv>
  <DomainObject.Prostorija.Oznaka>
    <izvorni_sadrzaj>sr -soba 4</izvorni_sadrzaj>
    <derivirana_varijabla naziv="DomainObject.Prostorija.Oznaka_1">sr -soba 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ožujka 2021.</izvorni_sadrzaj>
    <derivirana_varijabla naziv="DomainObject.PlaniraniZavrsetakDatum_1">24. ožujka 2021.</derivirana_varijabla>
  </DomainObject.PlaniraniZavrsetakDatum>
  <DomainObject.PlaniraniPocetakDatum>
    <izvorni_sadrzaj>24. ožujka 2021.</izvorni_sadrzaj>
    <derivirana_varijabla naziv="DomainObject.PlaniraniPocetakDatum_1">24. ožujka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24. ožujka 2021.</izvorni_sadrzaj>
    <derivirana_varijabla naziv="DomainObject.Zapisnik.DatumKreiranja_1">24.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St-709/2019-88</izvorni_sadrzaj>
    <derivirana_varijabla naziv="DomainObject.Zapisnik.Oznaka_1">St-709/2019-88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2019.</izvorni_sadrzaj>
    <derivirana_varijabla naziv="DomainObject.Predmet.DatumOsnivanja_1">10.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St-709/2019</izvorni_sadrzaj>
    <derivirana_varijabla naziv="DomainObject.Predmet.OznakaBroj_1">St-709/2019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RIZ-ODAŠILJAČI d.d.</izvorni_sadrzaj>
    <derivirana_varijabla naziv="DomainObject.Predmet.ProtustrankaFormated_1">  RIZ-ODAŠILJAČI d.d.</derivirana_varijabla>
  </DomainObject.Predmet.ProtustrankaFormated>
  <DomainObject.Predmet.ProtustrankaFormatedOIB>
    <izvorni_sadrzaj>  RIZ-ODAŠILJAČI d.d., OIB 54068069668</izvorni_sadrzaj>
    <derivirana_varijabla naziv="DomainObject.Predmet.ProtustrankaFormatedOIB_1">  RIZ-ODAŠILJAČI d.d., OIB 54068069668</derivirana_varijabla>
  </DomainObject.Predmet.ProtustrankaFormatedOIB>
  <DomainObject.Predmet.ProtustrankaFormatedWithAdress>
    <izvorni_sadrzaj> RIZ-ODAŠILJAČI d.d., Božidarevićeva 13, 10000 Zagreb</izvorni_sadrzaj>
    <derivirana_varijabla naziv="DomainObject.Predmet.ProtustrankaFormatedWithAdress_1"> RIZ-ODAŠILJAČI d.d., Božidarevićeva 13, 10000 Zagreb</derivirana_varijabla>
  </DomainObject.Predmet.ProtustrankaFormatedWithAdress>
  <DomainObject.Predmet.ProtustrankaFormatedWithAdressOIB>
    <izvorni_sadrzaj> RIZ-ODAŠILJAČI d.d., OIB 54068069668, Božidarevićeva 13, 10000 Zagreb</izvorni_sadrzaj>
    <derivirana_varijabla naziv="DomainObject.Predmet.ProtustrankaFormatedWithAdressOIB_1"> RIZ-ODAŠILJAČI d.d., OIB 54068069668, Božidarevićeva 13, 10000 Zagreb</derivirana_varijabla>
  </DomainObject.Predmet.ProtustrankaFormatedWithAdressOIB>
  <DomainObject.Predmet.ProtustrankaWithAdress>
    <izvorni_sadrzaj>RIZ-ODAŠILJAČI d.d. Božidarevićeva 13, 10000 Zagreb</izvorni_sadrzaj>
    <derivirana_varijabla naziv="DomainObject.Predmet.ProtustrankaWithAdress_1">RIZ-ODAŠILJAČI d.d. Božidarevićeva 13, 10000 Zagreb</derivirana_varijabla>
  </DomainObject.Predmet.ProtustrankaWithAdress>
  <DomainObject.Predmet.ProtustrankaWithAdressOIB>
    <izvorni_sadrzaj>RIZ-ODAŠILJAČI d.d., OIB 54068069668, Božidarevićeva 13, 10000 Zagreb</izvorni_sadrzaj>
    <derivirana_varijabla naziv="DomainObject.Predmet.ProtustrankaWithAdressOIB_1">RIZ-ODAŠILJAČI d.d., OIB 54068069668, Božidarevićeva 13, 10000 Zagreb</derivirana_varijabla>
  </DomainObject.Predmet.ProtustrankaWithAdressOIB>
  <DomainObject.Predmet.ProtustrankaNazivFormated>
    <izvorni_sadrzaj>RIZ-ODAŠILJAČI d.d.</izvorni_sadrzaj>
    <derivirana_varijabla naziv="DomainObject.Predmet.ProtustrankaNazivFormated_1">RIZ-ODAŠILJAČI d.d.</derivirana_varijabla>
  </DomainObject.Predmet.ProtustrankaNazivFormated>
  <DomainObject.Predmet.ProtustrankaNazivFormatedOIB>
    <izvorni_sadrzaj>RIZ-ODAŠILJAČI d.d., OIB 54068069668</izvorni_sadrzaj>
    <derivirana_varijabla naziv="DomainObject.Predmet.ProtustrankaNazivFormatedOIB_1">RIZ-ODAŠILJAČI d.d., OIB 54068069668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RIZ-ODAŠILJAČI d.d.</item>
    </izvorni_sadrzaj>
    <derivirana_varijabla naziv="DomainObject.Predmet.ProtuStrankaListFormated_1">
      <item>RIZ-ODAŠILJAČI d.d.</item>
    </derivirana_varijabla>
  </DomainObject.Predmet.ProtuStrankaListFormated>
  <DomainObject.Predmet.ProtuStrankaListFormatedOIB>
    <izvorni_sadrzaj>
      <item>RIZ-ODAŠILJAČI d.d., OIB 54068069668</item>
    </izvorni_sadrzaj>
    <derivirana_varijabla naziv="DomainObject.Predmet.ProtuStrankaListFormatedOIB_1">
      <item>RIZ-ODAŠILJAČI d.d., OIB 54068069668</item>
    </derivirana_varijabla>
  </DomainObject.Predmet.ProtuStrankaListFormatedOIB>
  <DomainObject.Predmet.ProtuStrankaListFormatedWithAdress>
    <izvorni_sadrzaj>
      <item>RIZ-ODAŠILJAČI d.d., Božidarevićeva 13, 10000 Zagreb</item>
    </izvorni_sadrzaj>
    <derivirana_varijabla naziv="DomainObject.Predmet.ProtuStrankaListFormatedWithAdress_1">
      <item>RIZ-ODAŠILJAČI d.d., Božidarevićeva 13, 10000 Zagreb</item>
    </derivirana_varijabla>
  </DomainObject.Predmet.ProtuStrankaListFormatedWithAdress>
  <DomainObject.Predmet.ProtuStrankaListFormatedWithAdressOIB>
    <izvorni_sadrzaj>
      <item>RIZ-ODAŠILJAČI d.d., OIB 54068069668, Božidarevićeva 13, 10000 Zagreb</item>
    </izvorni_sadrzaj>
    <derivirana_varijabla naziv="DomainObject.Predmet.ProtuStrankaListFormatedWithAdressOIB_1">
      <item>RIZ-ODAŠILJAČI d.d., OIB 54068069668, Božidarevićeva 13, 10000 Zagreb</item>
    </derivirana_varijabla>
  </DomainObject.Predmet.ProtuStrankaListFormatedWithAdressOIB>
  <DomainObject.Predmet.ProtuStrankaListNazivFormated>
    <izvorni_sadrzaj>
      <item>RIZ-ODAŠILJAČI d.d.</item>
    </izvorni_sadrzaj>
    <derivirana_varijabla naziv="DomainObject.Predmet.ProtuStrankaListNazivFormated_1">
      <item>RIZ-ODAŠILJAČI d.d.</item>
    </derivirana_varijabla>
  </DomainObject.Predmet.ProtuStrankaListNazivFormated>
  <DomainObject.Predmet.ProtuStrankaListNazivFormatedOIB>
    <izvorni_sadrzaj>
      <item>RIZ-ODAŠILJAČI d.d., OIB 54068069668</item>
    </izvorni_sadrzaj>
    <derivirana_varijabla naziv="DomainObject.Predmet.ProtuStrankaListNazivFormatedOIB_1">
      <item>RIZ-ODAŠILJAČI d.d., OIB 54068069668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Stjepan Planinić</item>
    </izvorni_sadrzaj>
    <derivirana_varijabla naziv="DomainObject.Predmet.OstaliListFormated_1">
      <item>ZAGREBAČKA BANKA DIONIČKO DRUŠTVO</item>
      <item>ERSTE&amp;STEIERMÄRKISCHE BANKA dioničko društvo</item>
      <item>Stjepan Planinić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Stjepan Planinić, OIB 93785467538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Stjepan Planinić, OIB 93785467538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Stjepan Planinić, Siječanjska 4, 10000 Zagreb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Stjepan Planinić, Siječanjska 4,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Stjepan Planinić, OIB 93785467538, Siječanjska 4, 10000 Zagreb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Stjepan Planinić, OIB 93785467538, Siječanjska 4, 10000 Zagreb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Stjepan Planinić</item>
    </izvorni_sadrzaj>
    <derivirana_varijabla naziv="DomainObject.Predmet.OstaliListNazivFormated_1">
      <item>ZAGREBAČKA BANKA DIONIČKO DRUŠTVO</item>
      <item>ERSTE&amp;STEIERMÄRKISCHE BANKA dioničko društvo</item>
      <item>Stjepan Planinić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Stjepan Planinić, OIB 93785467538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Stjepan Planinić, OIB 93785467538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2021.</izvorni_sadrzaj>
    <derivirana_varijabla naziv="DomainObject.Datum_1">24. ožujka 2021.</derivirana_varijabla>
  </DomainObject.Datum>
  <DomainObject.PoslovniBrojDokumenta>
    <izvorni_sadrzaj>St-709/2019-88</izvorni_sadrzaj>
    <derivirana_varijabla naziv="DomainObject.PoslovniBrojDokumenta_1">St-709/2019-88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RIZ-ODAŠILJAČI d.d.</izvorni_sadrzaj>
    <derivirana_varijabla naziv="DomainObject.Predmet.ProtustrankaIDrugi_1">RIZ-ODAŠILJAČI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RIZ-ODAŠILJAČI d.d., OIB 54068069668, Božidarevićeva 13, 10000 Zagreb</izvorni_sadrzaj>
    <derivirana_varijabla naziv="DomainObject.Predmet.ProtustrankaIDrugiAdressOIB_1">RIZ-ODAŠILJAČI d.d., OIB 54068069668,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RIZ-ODAŠILJAČI d.d.</item>
      <item>FINA Regionalni centar Zagreb</item>
      <item>ZAGREBAČKA BANKA DIONIČKO DRUŠTVO</item>
      <item>ERSTE&amp;STEIERMÄRKISCHE BANKA dioničko društvo</item>
      <item>Stjepan Planinić</item>
    </izvorni_sadrzaj>
    <derivirana_varijabla naziv="DomainObject.Predmet.SudioniciListNaziv_1">
      <item>RIZ-ODAŠILJAČI d.d.</item>
      <item>FINA Regionalni centar Zagreb</item>
      <item>ZAGREBAČKA BANKA DIONIČKO DRUŠTVO</item>
      <item>ERSTE&amp;STEIERMÄRKISCHE BANKA dioničko društvo</item>
      <item>Stjepan Planinić</item>
    </derivirana_varijabla>
  </DomainObject.Predmet.SudioniciListNaziv>
  <DomainObject.Predmet.SudioniciListAdressOIB>
    <izvorni_sadrzaj>
      <item>RIZ-ODAŠILJAČI d.d., OIB 54068069668, Božidarevićeva 13,10000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Stjepan Planinić, OIB 93785467538, Siječanjska 4,10000 Zagreb</item>
    </izvorni_sadrzaj>
    <derivirana_varijabla naziv="DomainObject.Predmet.SudioniciListAdressOIB_1">
      <item>RIZ-ODAŠILJAČI d.d., OIB 54068069668, Božidarevićeva 13,10000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Stjepan Planinić, OIB 93785467538, Siječanjska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CF621-8D8C-46BB-A647-8510E0673D2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263</properties:Words>
  <properties:Characters>1505</properties:Characters>
  <properties:Lines>44</properties:Lines>
  <properties:Paragraphs>20</properties:Paragraphs>
  <properties:TotalTime>27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2021-03-24T08:27:00Z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St-709/2019-88 / Zapisnik - Skupština vjerovnika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